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366DB" w14:textId="66D36B63" w:rsidR="00604DEE" w:rsidRDefault="00604DEE" w:rsidP="00BC1E99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7CB94CC" wp14:editId="5F390B5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90750" cy="703792"/>
            <wp:effectExtent l="0" t="0" r="0" b="1270"/>
            <wp:wrapTight wrapText="bothSides">
              <wp:wrapPolygon edited="0">
                <wp:start x="0" y="0"/>
                <wp:lineTo x="0" y="21054"/>
                <wp:lineTo x="21412" y="21054"/>
                <wp:lineTo x="21412" y="0"/>
                <wp:lineTo x="0" y="0"/>
              </wp:wrapPolygon>
            </wp:wrapTight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70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71DF80" w14:textId="0497514B" w:rsidR="00BC1E99" w:rsidRPr="00F65288" w:rsidRDefault="00604DEE" w:rsidP="00604D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494D1D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C1E99" w:rsidRPr="00F65288">
        <w:rPr>
          <w:rFonts w:ascii="Arial" w:hAnsi="Arial" w:cs="Arial"/>
          <w:b/>
          <w:sz w:val="24"/>
          <w:szCs w:val="24"/>
        </w:rPr>
        <w:t>Long Term Planning</w:t>
      </w:r>
      <w:r w:rsidR="00BC1E99" w:rsidRPr="00F65288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00980892" w14:textId="18910D37" w:rsidR="00BC1E99" w:rsidRPr="00F65288" w:rsidRDefault="00604DEE" w:rsidP="00604D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494D1D">
        <w:rPr>
          <w:rFonts w:ascii="Arial" w:hAnsi="Arial" w:cs="Arial"/>
          <w:b/>
          <w:sz w:val="24"/>
          <w:szCs w:val="24"/>
        </w:rPr>
        <w:t xml:space="preserve"> </w:t>
      </w:r>
      <w:r w:rsidR="00BC1E99" w:rsidRPr="00F65288">
        <w:rPr>
          <w:rFonts w:ascii="Arial" w:hAnsi="Arial" w:cs="Arial"/>
          <w:b/>
          <w:sz w:val="24"/>
          <w:szCs w:val="24"/>
        </w:rPr>
        <w:t>Horton Park Primary School</w:t>
      </w:r>
    </w:p>
    <w:p w14:paraId="638D7F0F" w14:textId="77777777" w:rsidR="00BC1E99" w:rsidRPr="00F65288" w:rsidRDefault="00BC1E99" w:rsidP="00BC1E99">
      <w:pPr>
        <w:jc w:val="center"/>
        <w:rPr>
          <w:rFonts w:ascii="Arial" w:hAnsi="Arial" w:cs="Arial"/>
          <w:b/>
          <w:szCs w:val="18"/>
          <w:u w:val="single"/>
        </w:rPr>
      </w:pPr>
    </w:p>
    <w:p w14:paraId="4650613B" w14:textId="4B159ED8" w:rsidR="00BC1E99" w:rsidRPr="00F65288" w:rsidRDefault="00516CEA" w:rsidP="00BC1E99">
      <w:pPr>
        <w:jc w:val="center"/>
        <w:rPr>
          <w:rFonts w:ascii="Arial" w:hAnsi="Arial" w:cs="Arial"/>
          <w:b/>
          <w:sz w:val="24"/>
          <w:szCs w:val="18"/>
          <w:u w:val="single"/>
        </w:rPr>
      </w:pPr>
      <w:r>
        <w:rPr>
          <w:rFonts w:ascii="Arial" w:hAnsi="Arial" w:cs="Arial"/>
          <w:b/>
          <w:sz w:val="24"/>
          <w:szCs w:val="18"/>
          <w:u w:val="single"/>
        </w:rPr>
        <w:t>EYFS &amp; RP</w:t>
      </w:r>
      <w:r w:rsidR="00D337AF">
        <w:rPr>
          <w:rFonts w:ascii="Arial" w:hAnsi="Arial" w:cs="Arial"/>
          <w:b/>
          <w:sz w:val="24"/>
          <w:szCs w:val="18"/>
          <w:u w:val="single"/>
        </w:rPr>
        <w:t xml:space="preserve"> </w:t>
      </w:r>
      <w:r w:rsidR="00BC1E99" w:rsidRPr="00F65288">
        <w:rPr>
          <w:rFonts w:ascii="Arial" w:hAnsi="Arial" w:cs="Arial"/>
          <w:b/>
          <w:sz w:val="24"/>
          <w:szCs w:val="18"/>
          <w:u w:val="single"/>
        </w:rPr>
        <w:t xml:space="preserve">Long Term Plan </w:t>
      </w:r>
    </w:p>
    <w:p w14:paraId="14AEE044" w14:textId="77777777" w:rsidR="00BC1E99" w:rsidRPr="00DA3E51" w:rsidRDefault="00BC1E99" w:rsidP="00BC1E99">
      <w:pPr>
        <w:rPr>
          <w:rFonts w:ascii="Arial" w:hAnsi="Arial" w:cs="Arial"/>
          <w:b/>
          <w:sz w:val="18"/>
          <w:szCs w:val="18"/>
        </w:rPr>
      </w:pPr>
    </w:p>
    <w:tbl>
      <w:tblPr>
        <w:tblW w:w="15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2266"/>
        <w:gridCol w:w="2267"/>
        <w:gridCol w:w="2267"/>
        <w:gridCol w:w="2267"/>
        <w:gridCol w:w="2267"/>
        <w:gridCol w:w="2267"/>
      </w:tblGrid>
      <w:tr w:rsidR="00604DEE" w:rsidRPr="00DA3E51" w14:paraId="4BCAB3A0" w14:textId="77777777" w:rsidTr="00AC344B">
        <w:trPr>
          <w:trHeight w:val="1815"/>
        </w:trPr>
        <w:tc>
          <w:tcPr>
            <w:tcW w:w="1938" w:type="dxa"/>
            <w:shd w:val="clear" w:color="auto" w:fill="auto"/>
          </w:tcPr>
          <w:p w14:paraId="13DE3D4A" w14:textId="331F276A" w:rsidR="00604DEE" w:rsidRPr="00F65288" w:rsidRDefault="00604DEE" w:rsidP="0034215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Big Ideas</w:t>
            </w:r>
          </w:p>
        </w:tc>
        <w:tc>
          <w:tcPr>
            <w:tcW w:w="13601" w:type="dxa"/>
            <w:gridSpan w:val="6"/>
            <w:shd w:val="clear" w:color="auto" w:fill="auto"/>
          </w:tcPr>
          <w:p w14:paraId="6B62E3D1" w14:textId="2363EA71" w:rsidR="00604DEE" w:rsidRPr="00F65288" w:rsidRDefault="00AC344B" w:rsidP="00AC344B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B25B2D6" wp14:editId="5A55FA20">
                  <wp:simplePos x="0" y="0"/>
                  <wp:positionH relativeFrom="column">
                    <wp:posOffset>1250315</wp:posOffset>
                  </wp:positionH>
                  <wp:positionV relativeFrom="paragraph">
                    <wp:posOffset>57150</wp:posOffset>
                  </wp:positionV>
                  <wp:extent cx="6000750" cy="1038225"/>
                  <wp:effectExtent l="0" t="0" r="0" b="9525"/>
                  <wp:wrapTight wrapText="bothSides">
                    <wp:wrapPolygon edited="0">
                      <wp:start x="0" y="0"/>
                      <wp:lineTo x="0" y="21402"/>
                      <wp:lineTo x="21531" y="21402"/>
                      <wp:lineTo x="2153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32A27" w:rsidRPr="00DA3E51" w14:paraId="3412FA7E" w14:textId="77777777" w:rsidTr="006E0AB6">
        <w:trPr>
          <w:trHeight w:val="908"/>
        </w:trPr>
        <w:tc>
          <w:tcPr>
            <w:tcW w:w="1938" w:type="dxa"/>
            <w:vMerge w:val="restart"/>
            <w:shd w:val="clear" w:color="auto" w:fill="auto"/>
          </w:tcPr>
          <w:p w14:paraId="140AC79C" w14:textId="77777777" w:rsidR="00C32A27" w:rsidRDefault="00C32A27" w:rsidP="0034215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Horton Park Curriculum Drivers</w:t>
            </w:r>
          </w:p>
          <w:p w14:paraId="55F0BAC3" w14:textId="43D96F26" w:rsidR="00325D4F" w:rsidRDefault="00325D4F" w:rsidP="00325D4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25D4F">
              <w:rPr>
                <w:rFonts w:ascii="Arial" w:hAnsi="Arial" w:cs="Arial"/>
                <w:b/>
                <w:sz w:val="20"/>
                <w:szCs w:val="18"/>
              </w:rPr>
              <w:t>‘Everyone Learns to Succeed’</w:t>
            </w:r>
          </w:p>
        </w:tc>
        <w:tc>
          <w:tcPr>
            <w:tcW w:w="4533" w:type="dxa"/>
            <w:gridSpan w:val="2"/>
            <w:shd w:val="clear" w:color="auto" w:fill="auto"/>
          </w:tcPr>
          <w:p w14:paraId="2A70ED9A" w14:textId="4E8DDB46" w:rsidR="00F56E9C" w:rsidRPr="00F56E9C" w:rsidRDefault="00F56E9C" w:rsidP="00F56E9C">
            <w:pPr>
              <w:jc w:val="center"/>
              <w:rPr>
                <w:b/>
                <w:bCs/>
                <w:noProof/>
                <w:u w:val="single"/>
              </w:rPr>
            </w:pPr>
            <w:r w:rsidRPr="00F56E9C">
              <w:rPr>
                <w:b/>
                <w:bCs/>
                <w:noProof/>
                <w:u w:val="single"/>
              </w:rPr>
              <w:t>Resilience</w:t>
            </w:r>
          </w:p>
          <w:p w14:paraId="251881B9" w14:textId="4957F63A" w:rsidR="00C32A27" w:rsidRDefault="00F56E9C" w:rsidP="00F56E9C">
            <w:pPr>
              <w:jc w:val="center"/>
              <w:rPr>
                <w:noProof/>
              </w:rPr>
            </w:pPr>
            <w:r>
              <w:rPr>
                <w:noProof/>
              </w:rPr>
              <w:t>The ability to recover quickly from difficulties and to never give up!</w:t>
            </w:r>
          </w:p>
        </w:tc>
        <w:tc>
          <w:tcPr>
            <w:tcW w:w="4534" w:type="dxa"/>
            <w:gridSpan w:val="2"/>
            <w:shd w:val="clear" w:color="auto" w:fill="auto"/>
          </w:tcPr>
          <w:p w14:paraId="7F40CC58" w14:textId="4B24A674" w:rsidR="00F56E9C" w:rsidRPr="00F56E9C" w:rsidRDefault="00F56E9C" w:rsidP="00F56E9C">
            <w:pPr>
              <w:jc w:val="center"/>
              <w:rPr>
                <w:b/>
                <w:bCs/>
                <w:noProof/>
                <w:u w:val="single"/>
              </w:rPr>
            </w:pPr>
            <w:r w:rsidRPr="00F56E9C">
              <w:rPr>
                <w:b/>
                <w:bCs/>
                <w:noProof/>
                <w:u w:val="single"/>
              </w:rPr>
              <w:t>Problem Solving</w:t>
            </w:r>
          </w:p>
          <w:p w14:paraId="383558D2" w14:textId="73EC4BCB" w:rsidR="00C32A27" w:rsidRDefault="00F56E9C" w:rsidP="00F56E9C">
            <w:pPr>
              <w:jc w:val="center"/>
              <w:rPr>
                <w:noProof/>
              </w:rPr>
            </w:pPr>
            <w:r>
              <w:rPr>
                <w:noProof/>
              </w:rPr>
              <w:t>The process of finding solutions to difficult or complex issues</w:t>
            </w:r>
          </w:p>
        </w:tc>
        <w:tc>
          <w:tcPr>
            <w:tcW w:w="4534" w:type="dxa"/>
            <w:gridSpan w:val="2"/>
            <w:shd w:val="clear" w:color="auto" w:fill="auto"/>
          </w:tcPr>
          <w:p w14:paraId="21406ED9" w14:textId="7023B88C" w:rsidR="00F56E9C" w:rsidRPr="00F56E9C" w:rsidRDefault="00F56E9C" w:rsidP="00F56E9C">
            <w:pPr>
              <w:jc w:val="center"/>
              <w:rPr>
                <w:b/>
                <w:bCs/>
                <w:noProof/>
                <w:u w:val="single"/>
              </w:rPr>
            </w:pPr>
            <w:r w:rsidRPr="00F56E9C">
              <w:rPr>
                <w:b/>
                <w:bCs/>
                <w:noProof/>
                <w:u w:val="single"/>
              </w:rPr>
              <w:t>Experiences</w:t>
            </w:r>
          </w:p>
          <w:p w14:paraId="0F39B64A" w14:textId="3FE931AE" w:rsidR="00C32A27" w:rsidRDefault="00F56E9C" w:rsidP="00F56E9C">
            <w:pPr>
              <w:jc w:val="center"/>
              <w:rPr>
                <w:noProof/>
              </w:rPr>
            </w:pPr>
            <w:r>
              <w:rPr>
                <w:noProof/>
              </w:rPr>
              <w:t>A range of opportunities which will support to further enhance learning</w:t>
            </w:r>
          </w:p>
        </w:tc>
      </w:tr>
      <w:tr w:rsidR="00C32A27" w:rsidRPr="00DA3E51" w14:paraId="24CF2840" w14:textId="77777777" w:rsidTr="006E0AB6">
        <w:trPr>
          <w:trHeight w:val="907"/>
        </w:trPr>
        <w:tc>
          <w:tcPr>
            <w:tcW w:w="1938" w:type="dxa"/>
            <w:vMerge/>
            <w:shd w:val="clear" w:color="auto" w:fill="auto"/>
          </w:tcPr>
          <w:p w14:paraId="2AB72D84" w14:textId="77777777" w:rsidR="00C32A27" w:rsidRDefault="00C32A27" w:rsidP="0034215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4533" w:type="dxa"/>
            <w:gridSpan w:val="2"/>
            <w:shd w:val="clear" w:color="auto" w:fill="auto"/>
          </w:tcPr>
          <w:p w14:paraId="3862749A" w14:textId="49F5E49E" w:rsidR="00F56E9C" w:rsidRPr="00F56E9C" w:rsidRDefault="00F56E9C" w:rsidP="00F56E9C">
            <w:pPr>
              <w:jc w:val="center"/>
              <w:rPr>
                <w:b/>
                <w:bCs/>
                <w:noProof/>
                <w:u w:val="single"/>
              </w:rPr>
            </w:pPr>
            <w:r w:rsidRPr="00F56E9C">
              <w:rPr>
                <w:b/>
                <w:bCs/>
                <w:noProof/>
                <w:u w:val="single"/>
              </w:rPr>
              <w:t>Communicate</w:t>
            </w:r>
          </w:p>
          <w:p w14:paraId="427A36EE" w14:textId="341FFB3B" w:rsidR="00C32A27" w:rsidRDefault="00F56E9C" w:rsidP="00F56E9C">
            <w:pPr>
              <w:jc w:val="center"/>
              <w:rPr>
                <w:noProof/>
              </w:rPr>
            </w:pPr>
            <w:r>
              <w:rPr>
                <w:noProof/>
              </w:rPr>
              <w:t>Share and exchange information effectively with others</w:t>
            </w:r>
          </w:p>
        </w:tc>
        <w:tc>
          <w:tcPr>
            <w:tcW w:w="4534" w:type="dxa"/>
            <w:gridSpan w:val="2"/>
            <w:shd w:val="clear" w:color="auto" w:fill="auto"/>
          </w:tcPr>
          <w:p w14:paraId="2983896B" w14:textId="286750C2" w:rsidR="00F56E9C" w:rsidRPr="00F56E9C" w:rsidRDefault="00F56E9C" w:rsidP="00F56E9C">
            <w:pPr>
              <w:jc w:val="center"/>
              <w:rPr>
                <w:b/>
                <w:bCs/>
                <w:noProof/>
                <w:u w:val="single"/>
              </w:rPr>
            </w:pPr>
            <w:r w:rsidRPr="00F56E9C">
              <w:rPr>
                <w:b/>
                <w:bCs/>
                <w:noProof/>
                <w:u w:val="single"/>
              </w:rPr>
              <w:t>Vocabulary</w:t>
            </w:r>
          </w:p>
          <w:p w14:paraId="659A1FFA" w14:textId="363B9F9E" w:rsidR="00C32A27" w:rsidRDefault="00F56E9C" w:rsidP="00F56E9C">
            <w:pPr>
              <w:jc w:val="center"/>
              <w:rPr>
                <w:noProof/>
              </w:rPr>
            </w:pPr>
            <w:r>
              <w:rPr>
                <w:noProof/>
              </w:rPr>
              <w:t>The technical vocabulary within the curriculum to demonstrate and enable children to talk with fluency</w:t>
            </w:r>
          </w:p>
        </w:tc>
        <w:tc>
          <w:tcPr>
            <w:tcW w:w="4534" w:type="dxa"/>
            <w:gridSpan w:val="2"/>
            <w:shd w:val="clear" w:color="auto" w:fill="auto"/>
          </w:tcPr>
          <w:p w14:paraId="1A97D222" w14:textId="3A5973CF" w:rsidR="00F56E9C" w:rsidRPr="00F56E9C" w:rsidRDefault="00F56E9C" w:rsidP="00F56E9C">
            <w:pPr>
              <w:jc w:val="center"/>
              <w:rPr>
                <w:b/>
                <w:bCs/>
                <w:noProof/>
                <w:u w:val="single"/>
              </w:rPr>
            </w:pPr>
            <w:r w:rsidRPr="00F56E9C">
              <w:rPr>
                <w:b/>
                <w:bCs/>
                <w:noProof/>
                <w:u w:val="single"/>
              </w:rPr>
              <w:t>Mutual Respect</w:t>
            </w:r>
          </w:p>
          <w:p w14:paraId="5059EC68" w14:textId="4D651813" w:rsidR="00C32A27" w:rsidRDefault="00F56E9C" w:rsidP="00F56E9C">
            <w:pPr>
              <w:jc w:val="center"/>
              <w:rPr>
                <w:noProof/>
              </w:rPr>
            </w:pPr>
            <w:r>
              <w:rPr>
                <w:noProof/>
              </w:rPr>
              <w:t>Developing strategies to collaborate with a range of people despite differences of opinions</w:t>
            </w:r>
          </w:p>
        </w:tc>
      </w:tr>
      <w:tr w:rsidR="00516CEA" w:rsidRPr="00DA3E51" w14:paraId="5E956268" w14:textId="77777777" w:rsidTr="00C174BC">
        <w:trPr>
          <w:trHeight w:val="694"/>
        </w:trPr>
        <w:tc>
          <w:tcPr>
            <w:tcW w:w="1938" w:type="dxa"/>
            <w:shd w:val="clear" w:color="auto" w:fill="auto"/>
          </w:tcPr>
          <w:p w14:paraId="3A59CDC7" w14:textId="679D4F81" w:rsidR="00516CEA" w:rsidRPr="00F65288" w:rsidRDefault="00516CEA" w:rsidP="0034215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Driver Project Title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4D4D8317" w14:textId="4158D08D" w:rsidR="00516CEA" w:rsidRPr="00B454EA" w:rsidRDefault="00516CEA" w:rsidP="00516CEA">
            <w:pPr>
              <w:tabs>
                <w:tab w:val="left" w:pos="2400"/>
                <w:tab w:val="left" w:pos="2818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Me and my community 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1AAD8EE" w14:textId="54783953" w:rsidR="00516CEA" w:rsidRPr="00B454EA" w:rsidRDefault="00516CEA" w:rsidP="00B454EA">
            <w:pPr>
              <w:tabs>
                <w:tab w:val="left" w:pos="2400"/>
                <w:tab w:val="left" w:pos="2818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Once Upon a Time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0250F88F" w14:textId="490C7E5F" w:rsidR="00516CEA" w:rsidRPr="00B454EA" w:rsidRDefault="00516CEA" w:rsidP="00B454EA">
            <w:pPr>
              <w:tabs>
                <w:tab w:val="left" w:pos="2400"/>
                <w:tab w:val="left" w:pos="2818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Starry night 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775C2E1C" w14:textId="6BF2DCDE" w:rsidR="00516CEA" w:rsidRPr="00B454EA" w:rsidRDefault="00516CEA" w:rsidP="00B454EA">
            <w:pPr>
              <w:tabs>
                <w:tab w:val="left" w:pos="2400"/>
                <w:tab w:val="left" w:pos="2818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Ready, Steady, Grow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661CFCD" w14:textId="082C1C88" w:rsidR="00516CEA" w:rsidRPr="00B454EA" w:rsidRDefault="00516CEA" w:rsidP="00B454EA">
            <w:pPr>
              <w:tabs>
                <w:tab w:val="left" w:pos="2400"/>
                <w:tab w:val="left" w:pos="2818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Animal Safari  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761D56BC" w14:textId="250031FD" w:rsidR="00516CEA" w:rsidRPr="00B454EA" w:rsidRDefault="00516CEA" w:rsidP="00B454EA">
            <w:pPr>
              <w:tabs>
                <w:tab w:val="left" w:pos="2400"/>
                <w:tab w:val="left" w:pos="2818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On the Beach </w:t>
            </w:r>
          </w:p>
        </w:tc>
      </w:tr>
      <w:tr w:rsidR="00516CEA" w:rsidRPr="00DA3E51" w14:paraId="2DAC69A9" w14:textId="77777777" w:rsidTr="00C174BC">
        <w:trPr>
          <w:trHeight w:val="694"/>
        </w:trPr>
        <w:tc>
          <w:tcPr>
            <w:tcW w:w="1938" w:type="dxa"/>
            <w:shd w:val="clear" w:color="auto" w:fill="auto"/>
          </w:tcPr>
          <w:p w14:paraId="4DF1F6F3" w14:textId="7915E7BD" w:rsidR="00516CEA" w:rsidRDefault="00516CEA" w:rsidP="0034215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Mini Project Title 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569BB7B2" w14:textId="6432AB90" w:rsidR="00516CEA" w:rsidRDefault="00516CEA" w:rsidP="00516CEA">
            <w:pPr>
              <w:tabs>
                <w:tab w:val="left" w:pos="2400"/>
                <w:tab w:val="left" w:pos="2818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Exploring Autumn 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EE30553" w14:textId="56A4EC44" w:rsidR="00516CEA" w:rsidRPr="00B454EA" w:rsidRDefault="00516CEA" w:rsidP="00B454EA">
            <w:pPr>
              <w:tabs>
                <w:tab w:val="left" w:pos="2400"/>
                <w:tab w:val="left" w:pos="2818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Sparkle and Shine 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56501CF0" w14:textId="658DF450" w:rsidR="00516CEA" w:rsidRPr="00B454EA" w:rsidRDefault="00516CEA" w:rsidP="00B454EA">
            <w:pPr>
              <w:tabs>
                <w:tab w:val="left" w:pos="2400"/>
                <w:tab w:val="left" w:pos="2818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Winter Wonderland 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5A731095" w14:textId="1D319349" w:rsidR="00516CEA" w:rsidRPr="00B454EA" w:rsidRDefault="00516CEA" w:rsidP="00B454EA">
            <w:pPr>
              <w:tabs>
                <w:tab w:val="left" w:pos="2400"/>
                <w:tab w:val="left" w:pos="2818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Signs of Spring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0B500577" w14:textId="2A17BA3E" w:rsidR="00516CEA" w:rsidRPr="00B454EA" w:rsidRDefault="00516CEA" w:rsidP="00B454EA">
            <w:pPr>
              <w:tabs>
                <w:tab w:val="left" w:pos="2400"/>
                <w:tab w:val="left" w:pos="2818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Creep, Crawl and Wriggle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17EE57D6" w14:textId="3C288A2D" w:rsidR="00516CEA" w:rsidRPr="00B454EA" w:rsidRDefault="00516CEA" w:rsidP="00B454EA">
            <w:pPr>
              <w:tabs>
                <w:tab w:val="left" w:pos="2400"/>
                <w:tab w:val="left" w:pos="2818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Move it/Moving on</w:t>
            </w:r>
          </w:p>
        </w:tc>
      </w:tr>
      <w:tr w:rsidR="00516CEA" w:rsidRPr="00DA3E51" w14:paraId="0A2536C9" w14:textId="77777777" w:rsidTr="00F93036">
        <w:trPr>
          <w:trHeight w:val="227"/>
        </w:trPr>
        <w:tc>
          <w:tcPr>
            <w:tcW w:w="1938" w:type="dxa"/>
            <w:shd w:val="clear" w:color="auto" w:fill="auto"/>
          </w:tcPr>
          <w:p w14:paraId="22EB08F0" w14:textId="7C0F610F" w:rsidR="00516CEA" w:rsidRDefault="00516CEA" w:rsidP="0034215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Linked Book Study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5AEE1461" w14:textId="386DD2F0" w:rsidR="00516CEA" w:rsidRDefault="00516CEA" w:rsidP="00516C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are Welcome</w:t>
            </w:r>
          </w:p>
          <w:p w14:paraId="2CB6B436" w14:textId="77777777" w:rsidR="00516CEA" w:rsidRDefault="00516CEA" w:rsidP="00516C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281AAA" w14:textId="77777777" w:rsidR="00516CEA" w:rsidRDefault="00516CEA" w:rsidP="00516C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Leaf Man </w:t>
            </w:r>
          </w:p>
          <w:p w14:paraId="5C5C43E6" w14:textId="6F737F1C" w:rsidR="00516CEA" w:rsidRDefault="00516CEA" w:rsidP="00516C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14:paraId="279037DA" w14:textId="77777777" w:rsidR="00516CEA" w:rsidRDefault="00516CEA" w:rsidP="00516C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There is NO Dragon in this Story!</w:t>
            </w:r>
          </w:p>
          <w:p w14:paraId="775DC7A1" w14:textId="77777777" w:rsidR="00F93036" w:rsidRDefault="00F93036" w:rsidP="00302A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6BAD3B" w14:textId="77777777" w:rsidR="00110374" w:rsidRDefault="00110374" w:rsidP="00302A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Jolly Christmas Postman</w:t>
            </w:r>
          </w:p>
          <w:p w14:paraId="156B84AC" w14:textId="3127EAE9" w:rsidR="00110374" w:rsidRPr="00C32A27" w:rsidRDefault="00110374" w:rsidP="00302A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14:paraId="6ABD0ADA" w14:textId="102A9038" w:rsidR="00516CEA" w:rsidRDefault="00FE2906" w:rsidP="00302A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Look Up!</w:t>
            </w:r>
          </w:p>
        </w:tc>
        <w:tc>
          <w:tcPr>
            <w:tcW w:w="2267" w:type="dxa"/>
            <w:shd w:val="clear" w:color="auto" w:fill="auto"/>
          </w:tcPr>
          <w:p w14:paraId="67DA32B8" w14:textId="62710B6C" w:rsidR="00516CEA" w:rsidRPr="00C32A27" w:rsidRDefault="00FE2906" w:rsidP="00FE29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William Bee’s Wonderful World of Tractors and Farm Machinery</w:t>
            </w:r>
          </w:p>
        </w:tc>
        <w:tc>
          <w:tcPr>
            <w:tcW w:w="2267" w:type="dxa"/>
            <w:shd w:val="clear" w:color="auto" w:fill="auto"/>
          </w:tcPr>
          <w:p w14:paraId="7DFE1448" w14:textId="529ACA14" w:rsidR="00516CEA" w:rsidRDefault="00E84545" w:rsidP="00E84545">
            <w:pPr>
              <w:tabs>
                <w:tab w:val="left" w:pos="2400"/>
                <w:tab w:val="left" w:pos="28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Giraffes Can’t Dance</w:t>
            </w:r>
          </w:p>
        </w:tc>
        <w:tc>
          <w:tcPr>
            <w:tcW w:w="2267" w:type="dxa"/>
            <w:shd w:val="clear" w:color="auto" w:fill="auto"/>
          </w:tcPr>
          <w:p w14:paraId="12560C5E" w14:textId="4F9CD2BA" w:rsidR="00516CEA" w:rsidRPr="00C32A27" w:rsidRDefault="00FE2906" w:rsidP="00FE2906">
            <w:pPr>
              <w:tabs>
                <w:tab w:val="left" w:pos="2400"/>
                <w:tab w:val="left" w:pos="28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Billy’s Bucket</w:t>
            </w:r>
          </w:p>
        </w:tc>
      </w:tr>
      <w:tr w:rsidR="00302A8D" w:rsidRPr="00DA3E51" w14:paraId="06622AFB" w14:textId="77777777" w:rsidTr="00C00695">
        <w:trPr>
          <w:trHeight w:val="291"/>
        </w:trPr>
        <w:tc>
          <w:tcPr>
            <w:tcW w:w="1938" w:type="dxa"/>
            <w:shd w:val="clear" w:color="auto" w:fill="auto"/>
          </w:tcPr>
          <w:p w14:paraId="23ED1037" w14:textId="3C450E0C" w:rsidR="00302A8D" w:rsidRPr="00F65288" w:rsidRDefault="00302A8D" w:rsidP="0034215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Entry Point</w:t>
            </w:r>
          </w:p>
        </w:tc>
        <w:tc>
          <w:tcPr>
            <w:tcW w:w="2266" w:type="dxa"/>
            <w:shd w:val="clear" w:color="auto" w:fill="F7CAAC" w:themeFill="accent2" w:themeFillTint="66"/>
            <w:vAlign w:val="center"/>
          </w:tcPr>
          <w:p w14:paraId="38AC9549" w14:textId="23F8DC84" w:rsidR="00302A8D" w:rsidRPr="00C32A27" w:rsidRDefault="00170B0C" w:rsidP="00B4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Autumn Walk</w:t>
            </w:r>
          </w:p>
        </w:tc>
        <w:tc>
          <w:tcPr>
            <w:tcW w:w="2267" w:type="dxa"/>
            <w:shd w:val="clear" w:color="auto" w:fill="F7CAAC" w:themeFill="accent2" w:themeFillTint="66"/>
            <w:vAlign w:val="center"/>
          </w:tcPr>
          <w:p w14:paraId="4FE7D1F5" w14:textId="73BCFC2D" w:rsidR="00302A8D" w:rsidRPr="00C32A27" w:rsidRDefault="00170B0C" w:rsidP="00B4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Dragon Art</w:t>
            </w:r>
          </w:p>
        </w:tc>
        <w:tc>
          <w:tcPr>
            <w:tcW w:w="2267" w:type="dxa"/>
            <w:shd w:val="clear" w:color="auto" w:fill="F7CAAC" w:themeFill="accent2" w:themeFillTint="66"/>
            <w:vAlign w:val="center"/>
          </w:tcPr>
          <w:p w14:paraId="0B6E85F0" w14:textId="0C8A9009" w:rsidR="00302A8D" w:rsidRPr="00C32A27" w:rsidRDefault="00170B0C" w:rsidP="00B4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Cold Classroom Environment</w:t>
            </w:r>
          </w:p>
        </w:tc>
        <w:tc>
          <w:tcPr>
            <w:tcW w:w="2267" w:type="dxa"/>
            <w:shd w:val="clear" w:color="auto" w:fill="F7CAAC" w:themeFill="accent2" w:themeFillTint="66"/>
            <w:vAlign w:val="center"/>
          </w:tcPr>
          <w:p w14:paraId="2A150B2D" w14:textId="568583AC" w:rsidR="00302A8D" w:rsidRPr="00C32A27" w:rsidRDefault="00170B0C" w:rsidP="00170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Skelton Grange </w:t>
            </w:r>
          </w:p>
        </w:tc>
        <w:tc>
          <w:tcPr>
            <w:tcW w:w="2267" w:type="dxa"/>
            <w:shd w:val="clear" w:color="auto" w:fill="F7CAAC" w:themeFill="accent2" w:themeFillTint="66"/>
            <w:vAlign w:val="center"/>
          </w:tcPr>
          <w:p w14:paraId="2A45F52B" w14:textId="77777777" w:rsidR="00302A8D" w:rsidRDefault="00153233" w:rsidP="0015323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Yorkshire Wildlife Park</w:t>
            </w:r>
          </w:p>
          <w:p w14:paraId="045A7FAA" w14:textId="5086495F" w:rsidR="00153233" w:rsidRPr="00C32A27" w:rsidRDefault="00153233" w:rsidP="00B4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Caterpillar Arrival</w:t>
            </w:r>
          </w:p>
        </w:tc>
        <w:tc>
          <w:tcPr>
            <w:tcW w:w="2267" w:type="dxa"/>
            <w:shd w:val="clear" w:color="auto" w:fill="F7CAAC" w:themeFill="accent2" w:themeFillTint="66"/>
            <w:vAlign w:val="center"/>
          </w:tcPr>
          <w:p w14:paraId="3D9B358D" w14:textId="11AC7167" w:rsidR="00302A8D" w:rsidRPr="00C32A27" w:rsidRDefault="00153233" w:rsidP="00B4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Scarborough</w:t>
            </w:r>
          </w:p>
        </w:tc>
      </w:tr>
      <w:tr w:rsidR="00302A8D" w:rsidRPr="00DA3E51" w14:paraId="407C230A" w14:textId="77777777" w:rsidTr="00302A8D">
        <w:trPr>
          <w:trHeight w:val="183"/>
        </w:trPr>
        <w:tc>
          <w:tcPr>
            <w:tcW w:w="1938" w:type="dxa"/>
            <w:shd w:val="clear" w:color="auto" w:fill="auto"/>
          </w:tcPr>
          <w:p w14:paraId="7F17A0F8" w14:textId="1355F629" w:rsidR="00302A8D" w:rsidRPr="00F65288" w:rsidRDefault="00302A8D" w:rsidP="0034215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Exit Point</w:t>
            </w:r>
          </w:p>
        </w:tc>
        <w:tc>
          <w:tcPr>
            <w:tcW w:w="2266" w:type="dxa"/>
            <w:shd w:val="clear" w:color="auto" w:fill="B4C6E7" w:themeFill="accent5" w:themeFillTint="66"/>
            <w:vAlign w:val="center"/>
          </w:tcPr>
          <w:p w14:paraId="6BC87C4D" w14:textId="0B4C72BA" w:rsidR="00302A8D" w:rsidRPr="00C32A27" w:rsidRDefault="00170B0C" w:rsidP="00B4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Autumn Walk</w:t>
            </w:r>
          </w:p>
        </w:tc>
        <w:tc>
          <w:tcPr>
            <w:tcW w:w="2267" w:type="dxa"/>
            <w:shd w:val="clear" w:color="auto" w:fill="B4C6E7" w:themeFill="accent5" w:themeFillTint="66"/>
            <w:vAlign w:val="center"/>
          </w:tcPr>
          <w:p w14:paraId="05557D27" w14:textId="2BE953D4" w:rsidR="00302A8D" w:rsidRPr="00C32A27" w:rsidRDefault="00170B0C" w:rsidP="00B4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Santa’s Grotto</w:t>
            </w:r>
          </w:p>
        </w:tc>
        <w:tc>
          <w:tcPr>
            <w:tcW w:w="2267" w:type="dxa"/>
            <w:shd w:val="clear" w:color="auto" w:fill="B4C6E7" w:themeFill="accent5" w:themeFillTint="66"/>
            <w:vAlign w:val="center"/>
          </w:tcPr>
          <w:p w14:paraId="3BAEF94A" w14:textId="2A1C4E1A" w:rsidR="00302A8D" w:rsidRPr="00C32A27" w:rsidRDefault="00170B0C" w:rsidP="00B4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Space Dome/Eureka</w:t>
            </w:r>
          </w:p>
        </w:tc>
        <w:tc>
          <w:tcPr>
            <w:tcW w:w="2267" w:type="dxa"/>
            <w:shd w:val="clear" w:color="auto" w:fill="B4C6E7" w:themeFill="accent5" w:themeFillTint="66"/>
            <w:vAlign w:val="center"/>
          </w:tcPr>
          <w:p w14:paraId="429E6798" w14:textId="5B1950CC" w:rsidR="00302A8D" w:rsidRPr="00C32A27" w:rsidRDefault="00170B0C" w:rsidP="00B4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Cannon Hall Farm</w:t>
            </w:r>
          </w:p>
        </w:tc>
        <w:tc>
          <w:tcPr>
            <w:tcW w:w="2267" w:type="dxa"/>
            <w:shd w:val="clear" w:color="auto" w:fill="B4C6E7" w:themeFill="accent5" w:themeFillTint="66"/>
            <w:vAlign w:val="center"/>
          </w:tcPr>
          <w:p w14:paraId="51F918A5" w14:textId="11DD31DD" w:rsidR="00302A8D" w:rsidRPr="00C32A27" w:rsidRDefault="00153233" w:rsidP="00B4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Butterfly Release</w:t>
            </w:r>
          </w:p>
        </w:tc>
        <w:tc>
          <w:tcPr>
            <w:tcW w:w="2267" w:type="dxa"/>
            <w:shd w:val="clear" w:color="auto" w:fill="B4C6E7" w:themeFill="accent5" w:themeFillTint="66"/>
            <w:vAlign w:val="center"/>
          </w:tcPr>
          <w:p w14:paraId="7F74D77F" w14:textId="3658599A" w:rsidR="00302A8D" w:rsidRPr="00C32A27" w:rsidRDefault="00153233" w:rsidP="00B4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Reception Graduation/ Transition</w:t>
            </w:r>
          </w:p>
        </w:tc>
      </w:tr>
      <w:tr w:rsidR="000C5582" w:rsidRPr="00DA3E51" w14:paraId="6CEAF7F1" w14:textId="77777777" w:rsidTr="00E07073">
        <w:trPr>
          <w:trHeight w:val="342"/>
        </w:trPr>
        <w:tc>
          <w:tcPr>
            <w:tcW w:w="1938" w:type="dxa"/>
            <w:vMerge w:val="restart"/>
            <w:shd w:val="clear" w:color="auto" w:fill="auto"/>
          </w:tcPr>
          <w:p w14:paraId="755912DE" w14:textId="2A407350" w:rsidR="000C5582" w:rsidRPr="00F65288" w:rsidRDefault="000C5582" w:rsidP="00D07A5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Communication and Language</w:t>
            </w:r>
          </w:p>
        </w:tc>
        <w:tc>
          <w:tcPr>
            <w:tcW w:w="13601" w:type="dxa"/>
            <w:gridSpan w:val="6"/>
            <w:shd w:val="clear" w:color="auto" w:fill="auto"/>
            <w:vAlign w:val="center"/>
          </w:tcPr>
          <w:p w14:paraId="55CE7853" w14:textId="1C54263C" w:rsidR="000C5582" w:rsidRPr="00C32A27" w:rsidRDefault="000C5582" w:rsidP="00B454EA">
            <w:pPr>
              <w:pStyle w:val="NoSpacing"/>
              <w:ind w:left="24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Developing spoken language, back and forth interactions, conversation, storytelling. </w:t>
            </w:r>
          </w:p>
        </w:tc>
      </w:tr>
      <w:tr w:rsidR="000C5582" w:rsidRPr="00DA3E51" w14:paraId="1081FD41" w14:textId="77777777" w:rsidTr="00485FDF">
        <w:trPr>
          <w:trHeight w:val="342"/>
        </w:trPr>
        <w:tc>
          <w:tcPr>
            <w:tcW w:w="1938" w:type="dxa"/>
            <w:vMerge/>
            <w:shd w:val="clear" w:color="auto" w:fill="auto"/>
          </w:tcPr>
          <w:p w14:paraId="4EFCDF1C" w14:textId="77777777" w:rsidR="000C5582" w:rsidRDefault="000C5582" w:rsidP="00D07A5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0376940F" w14:textId="77777777" w:rsidR="000C5582" w:rsidRDefault="000C5582" w:rsidP="008C6ED5">
            <w:pPr>
              <w:pStyle w:val="NoSpacing"/>
              <w:ind w:left="720"/>
              <w:rPr>
                <w:rFonts w:cs="Arial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5963B730" w14:textId="6A343699" w:rsidR="000C5582" w:rsidRDefault="000C5582" w:rsidP="000C5582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Traditional Tales</w:t>
            </w:r>
          </w:p>
        </w:tc>
        <w:tc>
          <w:tcPr>
            <w:tcW w:w="9068" w:type="dxa"/>
            <w:gridSpan w:val="4"/>
            <w:shd w:val="clear" w:color="auto" w:fill="auto"/>
            <w:vAlign w:val="center"/>
          </w:tcPr>
          <w:p w14:paraId="56081E5F" w14:textId="3F179267" w:rsidR="000C5582" w:rsidRDefault="000C5582" w:rsidP="008C6ED5">
            <w:pPr>
              <w:pStyle w:val="NoSpacing"/>
              <w:ind w:left="720"/>
              <w:rPr>
                <w:rFonts w:cs="Arial"/>
                <w:sz w:val="20"/>
                <w:szCs w:val="20"/>
              </w:rPr>
            </w:pPr>
          </w:p>
        </w:tc>
      </w:tr>
      <w:tr w:rsidR="00560138" w:rsidRPr="00DA3E51" w14:paraId="29C098F2" w14:textId="77777777" w:rsidTr="000C5582">
        <w:trPr>
          <w:trHeight w:val="157"/>
        </w:trPr>
        <w:tc>
          <w:tcPr>
            <w:tcW w:w="1938" w:type="dxa"/>
            <w:shd w:val="clear" w:color="auto" w:fill="auto"/>
          </w:tcPr>
          <w:p w14:paraId="0D36D90E" w14:textId="4421B0BA" w:rsidR="00560138" w:rsidRPr="00F65288" w:rsidRDefault="00560138" w:rsidP="00D07A5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Personal, Social and Emotional Development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45D37822" w14:textId="77777777" w:rsidR="00560138" w:rsidRDefault="00AE4A92" w:rsidP="00B454E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Routines of the School Day</w:t>
            </w:r>
          </w:p>
          <w:p w14:paraId="160C4121" w14:textId="77777777" w:rsidR="00480674" w:rsidRDefault="00480674" w:rsidP="00B454E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</w:p>
          <w:p w14:paraId="61690E01" w14:textId="77777777" w:rsidR="00480674" w:rsidRDefault="00480674" w:rsidP="00B454E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 are Unique and Special</w:t>
            </w:r>
          </w:p>
          <w:p w14:paraId="5AC7AD3E" w14:textId="77777777" w:rsidR="00480674" w:rsidRDefault="00480674" w:rsidP="00B454E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</w:p>
          <w:p w14:paraId="4267B8D7" w14:textId="77777777" w:rsidR="00480674" w:rsidRDefault="00480674" w:rsidP="00B454E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Building Friendships</w:t>
            </w:r>
          </w:p>
          <w:p w14:paraId="22BD6B80" w14:textId="4286A4A9" w:rsidR="00480674" w:rsidRPr="00C32A27" w:rsidRDefault="00480674" w:rsidP="00B454E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57D1DD26" w14:textId="75A8F96B" w:rsidR="00560138" w:rsidRPr="00C32A27" w:rsidRDefault="006C2F90" w:rsidP="00B454E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Celebrations During the Autumn and Winter Seasons</w:t>
            </w: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291DD7DE" w14:textId="77777777" w:rsidR="00560138" w:rsidRPr="00C32A27" w:rsidRDefault="00560138" w:rsidP="00B454E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78EF2A0D" w14:textId="77777777" w:rsidR="00560138" w:rsidRPr="00C32A27" w:rsidRDefault="00560138" w:rsidP="00B454E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0A2D1CBA" w14:textId="77777777" w:rsidR="00560138" w:rsidRPr="00C32A27" w:rsidRDefault="00560138" w:rsidP="00B454E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6F13C945" w14:textId="77777777" w:rsidR="00560138" w:rsidRDefault="00B97FAD" w:rsidP="00B454E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importance of Exercise, Sleep and a Balanced Diet</w:t>
            </w:r>
          </w:p>
          <w:p w14:paraId="324FB60E" w14:textId="6D980C85" w:rsidR="00B97FAD" w:rsidRDefault="00B97FAD" w:rsidP="00B454E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</w:p>
          <w:p w14:paraId="7035A146" w14:textId="7DE34A0A" w:rsidR="00B97FAD" w:rsidRDefault="00B97FAD" w:rsidP="00B97FAD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Celebrating the Success of Reception &amp; the Changes to Come in Year 1</w:t>
            </w:r>
          </w:p>
          <w:p w14:paraId="2020EA13" w14:textId="651D5B98" w:rsidR="00B97FAD" w:rsidRPr="00C32A27" w:rsidRDefault="00B97FAD" w:rsidP="00B454E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C5582" w:rsidRPr="00DA3E51" w14:paraId="346FDA9D" w14:textId="77777777" w:rsidTr="000C5582">
        <w:trPr>
          <w:trHeight w:val="540"/>
        </w:trPr>
        <w:tc>
          <w:tcPr>
            <w:tcW w:w="1938" w:type="dxa"/>
            <w:shd w:val="clear" w:color="auto" w:fill="auto"/>
          </w:tcPr>
          <w:p w14:paraId="5CB83EAC" w14:textId="776ACEC2" w:rsidR="000C5582" w:rsidRPr="00F65288" w:rsidRDefault="000C5582" w:rsidP="00D07A5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Physical Development</w:t>
            </w:r>
          </w:p>
        </w:tc>
        <w:tc>
          <w:tcPr>
            <w:tcW w:w="11334" w:type="dxa"/>
            <w:gridSpan w:val="5"/>
            <w:shd w:val="clear" w:color="auto" w:fill="FFFFFF" w:themeFill="background1"/>
            <w:vAlign w:val="center"/>
          </w:tcPr>
          <w:p w14:paraId="374935EB" w14:textId="1B72C684" w:rsidR="000C5582" w:rsidRPr="00C32A27" w:rsidRDefault="000C5582" w:rsidP="00B45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Gross and fine motor experiences across the continuous provision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041E220F" w14:textId="77777777" w:rsidR="000C5582" w:rsidRDefault="000C5582" w:rsidP="00B45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Outdoor Summer Games and Activities</w:t>
            </w:r>
          </w:p>
          <w:p w14:paraId="011068FB" w14:textId="77777777" w:rsidR="000C5582" w:rsidRDefault="000C5582" w:rsidP="00B45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6B0831EA" w14:textId="130D5206" w:rsidR="000C5582" w:rsidRPr="00C32A27" w:rsidRDefault="000C5582" w:rsidP="00B45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60138" w:rsidRPr="00DA3E51" w14:paraId="57EC7EE5" w14:textId="77777777" w:rsidTr="000C5582">
        <w:trPr>
          <w:trHeight w:val="540"/>
        </w:trPr>
        <w:tc>
          <w:tcPr>
            <w:tcW w:w="1938" w:type="dxa"/>
            <w:shd w:val="clear" w:color="auto" w:fill="auto"/>
          </w:tcPr>
          <w:p w14:paraId="6B10D41F" w14:textId="79FD513F" w:rsidR="00560138" w:rsidRPr="00F65288" w:rsidRDefault="00560138" w:rsidP="00D07A5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Understanding the World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6621BD3" w14:textId="060C47DD" w:rsidR="00560138" w:rsidRPr="00C32A27" w:rsidRDefault="00AE4A92" w:rsidP="00B454E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Seasonal and Weather Change</w:t>
            </w: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7FA6A45E" w14:textId="7BCEB1A5" w:rsidR="00560138" w:rsidRPr="00C32A27" w:rsidRDefault="00560138" w:rsidP="00B454E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420159DF" w14:textId="26FE14AF" w:rsidR="0064559D" w:rsidRDefault="0064559D" w:rsidP="00B45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6FE74F0A" w14:textId="77777777" w:rsidR="00560138" w:rsidRDefault="0064559D" w:rsidP="006455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Changes in Winter/ Winter Weather</w:t>
            </w:r>
          </w:p>
          <w:p w14:paraId="18B3AC1E" w14:textId="77777777" w:rsidR="006C2F90" w:rsidRDefault="006C2F90" w:rsidP="006C2F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World at Night</w:t>
            </w:r>
          </w:p>
          <w:p w14:paraId="7C6C3205" w14:textId="0DF45045" w:rsidR="006C2F90" w:rsidRPr="0064559D" w:rsidRDefault="006C2F90" w:rsidP="006C2F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Nocturnal Animals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48E1955B" w14:textId="5B9CBCA6" w:rsidR="0064559D" w:rsidRPr="00C32A27" w:rsidRDefault="0064559D" w:rsidP="0064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Food and Farming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681B3C7" w14:textId="77777777" w:rsidR="00560138" w:rsidRDefault="00AE4A92" w:rsidP="00AE4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Animals Around the World</w:t>
            </w:r>
          </w:p>
          <w:p w14:paraId="588FD71A" w14:textId="77777777" w:rsidR="00AE4A92" w:rsidRDefault="00AE4A92" w:rsidP="00AE4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5B0236FC" w14:textId="77777777" w:rsidR="00AE4A92" w:rsidRDefault="00AE4A92" w:rsidP="00AE4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Caring for the Environment </w:t>
            </w:r>
          </w:p>
          <w:p w14:paraId="112B99A1" w14:textId="27008BDC" w:rsidR="00AE4A92" w:rsidRPr="00C32A27" w:rsidRDefault="00AE4A92" w:rsidP="00AE4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7A62BE25" w14:textId="77777777" w:rsidR="00560138" w:rsidRDefault="00AE4A92" w:rsidP="00B45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Plants and Animals at the Seaside</w:t>
            </w:r>
          </w:p>
          <w:p w14:paraId="7298E9F1" w14:textId="77777777" w:rsidR="00AE4A92" w:rsidRDefault="00AE4A92" w:rsidP="00B45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12E435B1" w14:textId="13DC6749" w:rsidR="00AE4A92" w:rsidRPr="00C32A27" w:rsidRDefault="00AE4A92" w:rsidP="00B45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People’s Lives in the Past</w:t>
            </w:r>
          </w:p>
        </w:tc>
      </w:tr>
      <w:tr w:rsidR="000C5582" w:rsidRPr="00DA3E51" w14:paraId="798BA1FC" w14:textId="77777777" w:rsidTr="00243136">
        <w:trPr>
          <w:trHeight w:val="540"/>
        </w:trPr>
        <w:tc>
          <w:tcPr>
            <w:tcW w:w="1938" w:type="dxa"/>
            <w:shd w:val="clear" w:color="auto" w:fill="auto"/>
          </w:tcPr>
          <w:p w14:paraId="78626A89" w14:textId="3D7C8840" w:rsidR="000C5582" w:rsidRPr="00F65288" w:rsidRDefault="000C5582" w:rsidP="00D07A5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Expressive Arts and Design</w:t>
            </w:r>
          </w:p>
        </w:tc>
        <w:tc>
          <w:tcPr>
            <w:tcW w:w="13601" w:type="dxa"/>
            <w:gridSpan w:val="6"/>
            <w:shd w:val="clear" w:color="auto" w:fill="auto"/>
            <w:vAlign w:val="center"/>
          </w:tcPr>
          <w:p w14:paraId="38002B58" w14:textId="1D1D7E02" w:rsidR="000C5582" w:rsidRPr="00C32A27" w:rsidRDefault="000C5582" w:rsidP="00B45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Explore and play with media and materials linked to theme</w:t>
            </w:r>
          </w:p>
        </w:tc>
      </w:tr>
      <w:tr w:rsidR="00272AA6" w:rsidRPr="00DA3E51" w14:paraId="7F1529CD" w14:textId="77777777" w:rsidTr="00EF19A1">
        <w:trPr>
          <w:trHeight w:val="326"/>
        </w:trPr>
        <w:tc>
          <w:tcPr>
            <w:tcW w:w="1938" w:type="dxa"/>
            <w:shd w:val="clear" w:color="auto" w:fill="auto"/>
          </w:tcPr>
          <w:p w14:paraId="5A36D0E1" w14:textId="77777777" w:rsidR="00272AA6" w:rsidRDefault="00272AA6" w:rsidP="00D07A5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65288">
              <w:rPr>
                <w:rFonts w:ascii="Arial" w:hAnsi="Arial" w:cs="Arial"/>
                <w:b/>
                <w:sz w:val="20"/>
                <w:szCs w:val="18"/>
              </w:rPr>
              <w:t>Music</w:t>
            </w:r>
          </w:p>
          <w:p w14:paraId="5938B025" w14:textId="11046353" w:rsidR="00272AA6" w:rsidRPr="00F65288" w:rsidRDefault="00272AA6" w:rsidP="00D07A5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Charanga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728796AA" w14:textId="32D58052" w:rsidR="00272AA6" w:rsidRPr="00C32A27" w:rsidRDefault="00EF19A1" w:rsidP="00EF1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Me!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6ECA56C7" w14:textId="2E89E765" w:rsidR="00272AA6" w:rsidRPr="00C32A27" w:rsidRDefault="00EF19A1" w:rsidP="00EF1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Stories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1037A0C" w14:textId="087925C9" w:rsidR="00272AA6" w:rsidRPr="00C32A27" w:rsidRDefault="00EF19A1" w:rsidP="00EF19A1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Everyone!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636FFA3D" w14:textId="34D8FEB8" w:rsidR="00272AA6" w:rsidRPr="00C32A27" w:rsidRDefault="00EF19A1" w:rsidP="00EF19A1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Our World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713A69D" w14:textId="389CFA55" w:rsidR="00272AA6" w:rsidRPr="00C32A27" w:rsidRDefault="00EF19A1" w:rsidP="00EF19A1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Big Bear Funk!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59DFF05E" w14:textId="335CC40D" w:rsidR="00272AA6" w:rsidRPr="00C32A27" w:rsidRDefault="00EF19A1" w:rsidP="00EF19A1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Reflect, Rewind and Replay</w:t>
            </w:r>
          </w:p>
        </w:tc>
      </w:tr>
      <w:tr w:rsidR="00093FA5" w:rsidRPr="00DA3E51" w14:paraId="229ACCBD" w14:textId="77777777" w:rsidTr="00B454EA">
        <w:trPr>
          <w:trHeight w:val="296"/>
        </w:trPr>
        <w:tc>
          <w:tcPr>
            <w:tcW w:w="1938" w:type="dxa"/>
            <w:shd w:val="clear" w:color="auto" w:fill="auto"/>
          </w:tcPr>
          <w:p w14:paraId="4B413279" w14:textId="77777777" w:rsidR="00093FA5" w:rsidRDefault="00093FA5" w:rsidP="00342150">
            <w:pPr>
              <w:pStyle w:val="NoSpacing"/>
              <w:jc w:val="center"/>
              <w:rPr>
                <w:rFonts w:cs="Arial"/>
                <w:b/>
                <w:sz w:val="20"/>
                <w:szCs w:val="18"/>
              </w:rPr>
            </w:pPr>
            <w:r w:rsidRPr="00F65288">
              <w:rPr>
                <w:rFonts w:cs="Arial"/>
                <w:b/>
                <w:sz w:val="20"/>
                <w:szCs w:val="18"/>
              </w:rPr>
              <w:t>RE</w:t>
            </w:r>
          </w:p>
          <w:p w14:paraId="7B90E38D" w14:textId="5E0FE7C5" w:rsidR="00D07A5B" w:rsidRPr="00F65288" w:rsidRDefault="00D07A5B" w:rsidP="00342150">
            <w:pPr>
              <w:pStyle w:val="NoSpacing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14:paraId="61E4B235" w14:textId="408E90CC" w:rsidR="00093FA5" w:rsidRPr="00C32A27" w:rsidRDefault="00EF19A1" w:rsidP="00B45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are special times celebrated?</w:t>
            </w:r>
          </w:p>
        </w:tc>
        <w:tc>
          <w:tcPr>
            <w:tcW w:w="4534" w:type="dxa"/>
            <w:gridSpan w:val="2"/>
            <w:shd w:val="clear" w:color="auto" w:fill="auto"/>
            <w:vAlign w:val="center"/>
          </w:tcPr>
          <w:p w14:paraId="1D957A6B" w14:textId="0EE6A552" w:rsidR="00093FA5" w:rsidRPr="00C32A27" w:rsidRDefault="00EF19A1" w:rsidP="00B45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are special times celebrated?</w:t>
            </w:r>
          </w:p>
        </w:tc>
        <w:tc>
          <w:tcPr>
            <w:tcW w:w="4534" w:type="dxa"/>
            <w:gridSpan w:val="2"/>
            <w:shd w:val="clear" w:color="auto" w:fill="auto"/>
            <w:vAlign w:val="center"/>
          </w:tcPr>
          <w:p w14:paraId="53C75F2B" w14:textId="1C3CBA4D" w:rsidR="00093FA5" w:rsidRPr="00C32A27" w:rsidRDefault="00EF19A1" w:rsidP="00B45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Which places are special and why? </w:t>
            </w:r>
          </w:p>
        </w:tc>
      </w:tr>
      <w:tr w:rsidR="00BF53F2" w:rsidRPr="00DA3E51" w14:paraId="30478749" w14:textId="77777777" w:rsidTr="00D32D02">
        <w:trPr>
          <w:trHeight w:val="296"/>
        </w:trPr>
        <w:tc>
          <w:tcPr>
            <w:tcW w:w="1938" w:type="dxa"/>
            <w:shd w:val="clear" w:color="auto" w:fill="auto"/>
          </w:tcPr>
          <w:p w14:paraId="016E69BB" w14:textId="77777777" w:rsidR="00BF53F2" w:rsidRDefault="00BF53F2" w:rsidP="00342150">
            <w:pPr>
              <w:pStyle w:val="NoSpacing"/>
              <w:jc w:val="center"/>
              <w:rPr>
                <w:rFonts w:cs="Arial"/>
                <w:b/>
                <w:sz w:val="20"/>
                <w:szCs w:val="18"/>
              </w:rPr>
            </w:pPr>
            <w:r w:rsidRPr="00F65288">
              <w:rPr>
                <w:rFonts w:cs="Arial"/>
                <w:b/>
                <w:sz w:val="20"/>
                <w:szCs w:val="18"/>
              </w:rPr>
              <w:t>PE</w:t>
            </w:r>
          </w:p>
          <w:p w14:paraId="27AD3984" w14:textId="5370BA2C" w:rsidR="00D07A5B" w:rsidRPr="00F65288" w:rsidRDefault="00D07A5B" w:rsidP="00342150">
            <w:pPr>
              <w:pStyle w:val="NoSpacing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Jasmine Real PE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3B84420A" w14:textId="391F2CFF" w:rsidR="00BF53F2" w:rsidRPr="00C32A27" w:rsidRDefault="00CE696C" w:rsidP="00B4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5BE63F3D" w14:textId="6551ABF4" w:rsidR="00BF53F2" w:rsidRPr="00C32A27" w:rsidRDefault="00CE696C" w:rsidP="00B4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 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B14FD8C" w14:textId="215DBD64" w:rsidR="00BF53F2" w:rsidRPr="00C32A27" w:rsidRDefault="00CE696C" w:rsidP="00B4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Cognitive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5F4FBD66" w14:textId="3B434ED8" w:rsidR="00BF53F2" w:rsidRPr="00C32A27" w:rsidRDefault="00CE696C" w:rsidP="00B4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Creative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1121CE38" w14:textId="66433142" w:rsidR="00BF53F2" w:rsidRPr="00C32A27" w:rsidRDefault="00CE696C" w:rsidP="00B4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58F0FDDA" w14:textId="0704D750" w:rsidR="00BF53F2" w:rsidRPr="00C32A27" w:rsidRDefault="00CE696C" w:rsidP="00B4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Fitness</w:t>
            </w:r>
          </w:p>
        </w:tc>
      </w:tr>
      <w:tr w:rsidR="00BC1E99" w:rsidRPr="00DA3E51" w14:paraId="20CF9349" w14:textId="77777777" w:rsidTr="00B454EA">
        <w:trPr>
          <w:trHeight w:val="843"/>
        </w:trPr>
        <w:tc>
          <w:tcPr>
            <w:tcW w:w="1938" w:type="dxa"/>
            <w:shd w:val="clear" w:color="auto" w:fill="auto"/>
          </w:tcPr>
          <w:p w14:paraId="431DD55C" w14:textId="116CA57A" w:rsidR="00BC1E99" w:rsidRPr="00F65288" w:rsidRDefault="00BC1E99" w:rsidP="0034215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65288">
              <w:rPr>
                <w:rFonts w:ascii="Arial" w:hAnsi="Arial" w:cs="Arial"/>
                <w:b/>
                <w:sz w:val="20"/>
                <w:szCs w:val="18"/>
              </w:rPr>
              <w:t xml:space="preserve">T4L/ </w:t>
            </w:r>
            <w:r w:rsidR="00093FA5">
              <w:rPr>
                <w:rFonts w:ascii="Arial" w:hAnsi="Arial" w:cs="Arial"/>
                <w:b/>
                <w:sz w:val="20"/>
                <w:szCs w:val="18"/>
              </w:rPr>
              <w:t>Oracy/ Presenting/ Debate</w:t>
            </w:r>
            <w:r w:rsidRPr="00F65288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14:paraId="0B4EFEB2" w14:textId="77777777" w:rsidR="00E24EF8" w:rsidRDefault="00CE696C" w:rsidP="00B454EA">
            <w:pPr>
              <w:tabs>
                <w:tab w:val="center" w:pos="2303"/>
                <w:tab w:val="right" w:pos="46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and Tell</w:t>
            </w:r>
          </w:p>
          <w:p w14:paraId="0A69FE1D" w14:textId="7CE4955A" w:rsidR="00CE696C" w:rsidRPr="00C32A27" w:rsidRDefault="00CE696C" w:rsidP="00B454EA">
            <w:pPr>
              <w:tabs>
                <w:tab w:val="center" w:pos="2303"/>
                <w:tab w:val="right" w:pos="46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Travelling Bear</w:t>
            </w:r>
          </w:p>
        </w:tc>
        <w:tc>
          <w:tcPr>
            <w:tcW w:w="4534" w:type="dxa"/>
            <w:gridSpan w:val="2"/>
            <w:shd w:val="clear" w:color="auto" w:fill="auto"/>
            <w:vAlign w:val="center"/>
          </w:tcPr>
          <w:p w14:paraId="013BB205" w14:textId="77777777" w:rsidR="00CE696C" w:rsidRDefault="00CE696C" w:rsidP="00CE696C">
            <w:pPr>
              <w:tabs>
                <w:tab w:val="center" w:pos="2303"/>
                <w:tab w:val="right" w:pos="46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and Tell</w:t>
            </w:r>
          </w:p>
          <w:p w14:paraId="660782CE" w14:textId="6A29248F" w:rsidR="00CD6052" w:rsidRPr="00C32A27" w:rsidRDefault="00CE696C" w:rsidP="00CE6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Travelling Bear</w:t>
            </w:r>
          </w:p>
        </w:tc>
        <w:tc>
          <w:tcPr>
            <w:tcW w:w="4534" w:type="dxa"/>
            <w:gridSpan w:val="2"/>
            <w:shd w:val="clear" w:color="auto" w:fill="auto"/>
            <w:vAlign w:val="center"/>
          </w:tcPr>
          <w:p w14:paraId="476C6B60" w14:textId="77777777" w:rsidR="00CE696C" w:rsidRDefault="00CE696C" w:rsidP="00CE696C">
            <w:pPr>
              <w:tabs>
                <w:tab w:val="center" w:pos="2303"/>
                <w:tab w:val="right" w:pos="46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and Tell</w:t>
            </w:r>
          </w:p>
          <w:p w14:paraId="7A3A11F3" w14:textId="2560169F" w:rsidR="00CD6052" w:rsidRPr="00C32A27" w:rsidRDefault="00CE696C" w:rsidP="00CE6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Travelling Bear</w:t>
            </w:r>
          </w:p>
        </w:tc>
      </w:tr>
      <w:tr w:rsidR="00CE696C" w:rsidRPr="00DA3E51" w14:paraId="373D7EE9" w14:textId="77777777" w:rsidTr="00123EF2">
        <w:trPr>
          <w:trHeight w:val="448"/>
        </w:trPr>
        <w:tc>
          <w:tcPr>
            <w:tcW w:w="1938" w:type="dxa"/>
            <w:shd w:val="clear" w:color="auto" w:fill="auto"/>
          </w:tcPr>
          <w:p w14:paraId="565222AC" w14:textId="16C98DED" w:rsidR="00CE696C" w:rsidRPr="00F65288" w:rsidRDefault="00CE696C" w:rsidP="0034215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Memorable Experiences</w:t>
            </w:r>
          </w:p>
        </w:tc>
        <w:tc>
          <w:tcPr>
            <w:tcW w:w="2266" w:type="dxa"/>
            <w:shd w:val="clear" w:color="auto" w:fill="auto"/>
          </w:tcPr>
          <w:p w14:paraId="031708F5" w14:textId="7A660706" w:rsidR="00CE696C" w:rsidRPr="00C32A27" w:rsidRDefault="00CE696C" w:rsidP="00C32A27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Autumn Walk to Judy Woods</w:t>
            </w:r>
          </w:p>
        </w:tc>
        <w:tc>
          <w:tcPr>
            <w:tcW w:w="2267" w:type="dxa"/>
            <w:shd w:val="clear" w:color="auto" w:fill="auto"/>
          </w:tcPr>
          <w:p w14:paraId="25BF5E78" w14:textId="37686224" w:rsidR="00CE696C" w:rsidRPr="00C32A27" w:rsidRDefault="00CE696C" w:rsidP="00C32A27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Santa’s Grotto</w:t>
            </w:r>
          </w:p>
        </w:tc>
        <w:tc>
          <w:tcPr>
            <w:tcW w:w="2267" w:type="dxa"/>
            <w:shd w:val="clear" w:color="auto" w:fill="auto"/>
          </w:tcPr>
          <w:p w14:paraId="3997F5AB" w14:textId="14C7045E" w:rsidR="00CE696C" w:rsidRPr="00C32A27" w:rsidRDefault="00AC2B3E" w:rsidP="00C32A27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Eureka/ Star Dome</w:t>
            </w:r>
          </w:p>
        </w:tc>
        <w:tc>
          <w:tcPr>
            <w:tcW w:w="2267" w:type="dxa"/>
            <w:shd w:val="clear" w:color="auto" w:fill="auto"/>
          </w:tcPr>
          <w:p w14:paraId="15B863F6" w14:textId="046EDE4D" w:rsidR="00CE696C" w:rsidRPr="00C32A27" w:rsidRDefault="00AC2B3E" w:rsidP="00C32A27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Cannon Hall Farm</w:t>
            </w:r>
          </w:p>
        </w:tc>
        <w:tc>
          <w:tcPr>
            <w:tcW w:w="2267" w:type="dxa"/>
            <w:shd w:val="clear" w:color="auto" w:fill="auto"/>
          </w:tcPr>
          <w:p w14:paraId="5DDF88BE" w14:textId="1805D718" w:rsidR="00CE696C" w:rsidRPr="00C32A27" w:rsidRDefault="00AC2B3E" w:rsidP="00C32A27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Yorkshire Wildlife Park</w:t>
            </w:r>
          </w:p>
        </w:tc>
        <w:tc>
          <w:tcPr>
            <w:tcW w:w="2267" w:type="dxa"/>
            <w:shd w:val="clear" w:color="auto" w:fill="auto"/>
          </w:tcPr>
          <w:p w14:paraId="3DE93906" w14:textId="7AE38B25" w:rsidR="00CE696C" w:rsidRPr="00C32A27" w:rsidRDefault="00AC2B3E" w:rsidP="00C32A27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Scarborough</w:t>
            </w:r>
          </w:p>
        </w:tc>
      </w:tr>
    </w:tbl>
    <w:p w14:paraId="4D3A816B" w14:textId="77777777" w:rsidR="00BC1E99" w:rsidRPr="00DA3E51" w:rsidRDefault="00BC1E99" w:rsidP="00BC1E99">
      <w:pPr>
        <w:pStyle w:val="NoSpacing"/>
        <w:jc w:val="center"/>
        <w:rPr>
          <w:rFonts w:cs="Arial"/>
          <w:szCs w:val="18"/>
          <w:u w:val="single"/>
        </w:rPr>
      </w:pPr>
    </w:p>
    <w:p w14:paraId="5883B85E" w14:textId="77777777" w:rsidR="00BC1E99" w:rsidRPr="00DA3E51" w:rsidRDefault="00BC1E99" w:rsidP="00BC1E99">
      <w:pPr>
        <w:pStyle w:val="NoSpacing"/>
        <w:jc w:val="center"/>
        <w:rPr>
          <w:rFonts w:cs="Arial"/>
          <w:szCs w:val="18"/>
          <w:u w:val="single"/>
        </w:rPr>
      </w:pPr>
    </w:p>
    <w:p w14:paraId="5044C776" w14:textId="77777777" w:rsidR="00BC1E99" w:rsidRPr="00DA3E51" w:rsidRDefault="00BC1E99" w:rsidP="00BC1E99">
      <w:pPr>
        <w:pStyle w:val="NoSpacing"/>
        <w:jc w:val="center"/>
        <w:rPr>
          <w:rFonts w:cs="Arial"/>
          <w:szCs w:val="18"/>
          <w:u w:val="single"/>
        </w:rPr>
      </w:pPr>
    </w:p>
    <w:p w14:paraId="79A4E77C" w14:textId="77777777" w:rsidR="005871BF" w:rsidRDefault="005871BF"/>
    <w:sectPr w:rsidR="005871BF" w:rsidSect="008F344A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C4A63" w14:textId="77777777" w:rsidR="00A633B2" w:rsidRDefault="00A633B2" w:rsidP="001B1E33">
      <w:pPr>
        <w:spacing w:after="0" w:line="240" w:lineRule="auto"/>
      </w:pPr>
      <w:r>
        <w:separator/>
      </w:r>
    </w:p>
  </w:endnote>
  <w:endnote w:type="continuationSeparator" w:id="0">
    <w:p w14:paraId="5A50B6EA" w14:textId="77777777" w:rsidR="00A633B2" w:rsidRDefault="00A633B2" w:rsidP="001B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058FF" w14:textId="77777777" w:rsidR="00A633B2" w:rsidRDefault="00A633B2" w:rsidP="001B1E33">
      <w:pPr>
        <w:spacing w:after="0" w:line="240" w:lineRule="auto"/>
      </w:pPr>
      <w:r>
        <w:separator/>
      </w:r>
    </w:p>
  </w:footnote>
  <w:footnote w:type="continuationSeparator" w:id="0">
    <w:p w14:paraId="78B55F46" w14:textId="77777777" w:rsidR="00A633B2" w:rsidRDefault="00A633B2" w:rsidP="001B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307B1"/>
    <w:multiLevelType w:val="hybridMultilevel"/>
    <w:tmpl w:val="D0BEA34E"/>
    <w:lvl w:ilvl="0" w:tplc="4E0820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9D"/>
    <w:rsid w:val="00015B54"/>
    <w:rsid w:val="000309FC"/>
    <w:rsid w:val="00093FA5"/>
    <w:rsid w:val="000C5582"/>
    <w:rsid w:val="00110374"/>
    <w:rsid w:val="00121616"/>
    <w:rsid w:val="0013648C"/>
    <w:rsid w:val="0013748C"/>
    <w:rsid w:val="00153233"/>
    <w:rsid w:val="00170B0C"/>
    <w:rsid w:val="001B1E33"/>
    <w:rsid w:val="001D77D2"/>
    <w:rsid w:val="00272AA6"/>
    <w:rsid w:val="0029367D"/>
    <w:rsid w:val="00302A8D"/>
    <w:rsid w:val="00325D4F"/>
    <w:rsid w:val="00342150"/>
    <w:rsid w:val="0035347D"/>
    <w:rsid w:val="003B20C0"/>
    <w:rsid w:val="00440F9B"/>
    <w:rsid w:val="0046381F"/>
    <w:rsid w:val="00473FDF"/>
    <w:rsid w:val="00480674"/>
    <w:rsid w:val="00494D1D"/>
    <w:rsid w:val="00516CEA"/>
    <w:rsid w:val="00560138"/>
    <w:rsid w:val="00561E54"/>
    <w:rsid w:val="005871BF"/>
    <w:rsid w:val="005A7CAF"/>
    <w:rsid w:val="005C5585"/>
    <w:rsid w:val="00604DEE"/>
    <w:rsid w:val="00632B2D"/>
    <w:rsid w:val="0064559D"/>
    <w:rsid w:val="006C2F90"/>
    <w:rsid w:val="006D699D"/>
    <w:rsid w:val="0071254B"/>
    <w:rsid w:val="00770B96"/>
    <w:rsid w:val="007B54B1"/>
    <w:rsid w:val="007C5D6F"/>
    <w:rsid w:val="008033D1"/>
    <w:rsid w:val="00815F93"/>
    <w:rsid w:val="008A5541"/>
    <w:rsid w:val="008C4DB7"/>
    <w:rsid w:val="008C6ED5"/>
    <w:rsid w:val="008F344A"/>
    <w:rsid w:val="00902372"/>
    <w:rsid w:val="009425FE"/>
    <w:rsid w:val="009C220B"/>
    <w:rsid w:val="00A633B2"/>
    <w:rsid w:val="00AC2B3E"/>
    <w:rsid w:val="00AC344B"/>
    <w:rsid w:val="00AE4A92"/>
    <w:rsid w:val="00AF17BD"/>
    <w:rsid w:val="00B454EA"/>
    <w:rsid w:val="00B97FAD"/>
    <w:rsid w:val="00BC1E99"/>
    <w:rsid w:val="00BF53F2"/>
    <w:rsid w:val="00C24359"/>
    <w:rsid w:val="00C32A27"/>
    <w:rsid w:val="00C854EA"/>
    <w:rsid w:val="00CD6052"/>
    <w:rsid w:val="00CD7371"/>
    <w:rsid w:val="00CE696C"/>
    <w:rsid w:val="00D07A5B"/>
    <w:rsid w:val="00D32D02"/>
    <w:rsid w:val="00D337AF"/>
    <w:rsid w:val="00E24EF8"/>
    <w:rsid w:val="00E54F1D"/>
    <w:rsid w:val="00E765B8"/>
    <w:rsid w:val="00E84545"/>
    <w:rsid w:val="00EB6C80"/>
    <w:rsid w:val="00EF19A1"/>
    <w:rsid w:val="00F428D5"/>
    <w:rsid w:val="00F56E9C"/>
    <w:rsid w:val="00F65288"/>
    <w:rsid w:val="00F93036"/>
    <w:rsid w:val="00FA0588"/>
    <w:rsid w:val="00FA25C5"/>
    <w:rsid w:val="00F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73756F"/>
  <w15:chartTrackingRefBased/>
  <w15:docId w15:val="{72F50C7F-AD0E-4D1C-9264-AA95997C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E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E99"/>
    <w:pPr>
      <w:ind w:left="720"/>
      <w:contextualSpacing/>
    </w:pPr>
  </w:style>
  <w:style w:type="paragraph" w:styleId="NoSpacing">
    <w:name w:val="No Spacing"/>
    <w:uiPriority w:val="1"/>
    <w:qFormat/>
    <w:rsid w:val="00BC1E99"/>
    <w:pPr>
      <w:spacing w:after="0" w:line="240" w:lineRule="auto"/>
    </w:pPr>
    <w:rPr>
      <w:rFonts w:ascii="Arial" w:hAnsi="Arial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1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E33"/>
  </w:style>
  <w:style w:type="paragraph" w:styleId="Footer">
    <w:name w:val="footer"/>
    <w:basedOn w:val="Normal"/>
    <w:link w:val="FooterChar"/>
    <w:uiPriority w:val="99"/>
    <w:unhideWhenUsed/>
    <w:rsid w:val="001B1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E33"/>
  </w:style>
  <w:style w:type="paragraph" w:styleId="BalloonText">
    <w:name w:val="Balloon Text"/>
    <w:basedOn w:val="Normal"/>
    <w:link w:val="BalloonTextChar"/>
    <w:uiPriority w:val="99"/>
    <w:semiHidden/>
    <w:unhideWhenUsed/>
    <w:rsid w:val="00815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Beck</dc:creator>
  <cp:keywords/>
  <dc:description/>
  <cp:lastModifiedBy>Saima Bahadur</cp:lastModifiedBy>
  <cp:revision>3</cp:revision>
  <cp:lastPrinted>2023-03-07T08:35:00Z</cp:lastPrinted>
  <dcterms:created xsi:type="dcterms:W3CDTF">2022-10-06T17:04:00Z</dcterms:created>
  <dcterms:modified xsi:type="dcterms:W3CDTF">2023-03-07T08:36:00Z</dcterms:modified>
</cp:coreProperties>
</file>